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:rsidR="00CC3614" w:rsidRDefault="00EF40B6" w:rsidP="00CC361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1A72AD" w:rsidRPr="001A72AD">
        <w:rPr>
          <w:rFonts w:cs="Calibri"/>
          <w:bCs/>
          <w:iCs/>
          <w:u w:val="single"/>
        </w:rPr>
        <w:t>Dostawa zastawek komorowo-otrzewnowych wraz z akcesoriami do implantacji</w:t>
      </w:r>
      <w:bookmarkStart w:id="0" w:name="_GoBack"/>
      <w:bookmarkEnd w:id="0"/>
      <w:r w:rsidR="00AE1D2C" w:rsidRPr="00AE1D2C">
        <w:rPr>
          <w:rFonts w:cs="Calibri"/>
          <w:bCs/>
          <w:iCs/>
          <w:u w:val="single"/>
        </w:rPr>
        <w:t>.</w:t>
      </w:r>
    </w:p>
    <w:p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9D300E" w:rsidRDefault="009D300E" w:rsidP="001B71FA">
      <w:pPr>
        <w:rPr>
          <w:rFonts w:cs="Arial"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Default="009D300E" w:rsidP="009D300E">
      <w:pPr>
        <w:spacing w:before="120" w:after="0" w:line="240" w:lineRule="auto"/>
        <w:jc w:val="both"/>
      </w:pPr>
      <w:r>
        <w:t xml:space="preserve"> </w:t>
      </w:r>
      <w:r w:rsidR="001B71FA" w:rsidRPr="00E3541D">
        <w:t xml:space="preserve">wszystkie zaoferowane </w:t>
      </w:r>
      <w:r w:rsidR="001B71FA" w:rsidRPr="009D300E">
        <w:rPr>
          <w:b/>
        </w:rPr>
        <w:t>wyroby medyczne</w:t>
      </w:r>
      <w:r w:rsidR="002172DE" w:rsidRPr="009D300E">
        <w:rPr>
          <w:b/>
        </w:rPr>
        <w:t xml:space="preserve"> </w:t>
      </w:r>
      <w:r w:rsidR="001B71FA" w:rsidRPr="00E3541D">
        <w:t xml:space="preserve">posiadają oznaczenie CE oraz aktualne dokumenty dopuszczające ich stosowanie na terenie Rzeczypospolitej Polskiej, zgodnie </w:t>
      </w:r>
      <w:r w:rsidR="00E46D57">
        <w:br/>
      </w:r>
      <w:r w:rsidR="001B71FA" w:rsidRPr="00E3541D">
        <w:t xml:space="preserve">z wymaganiami określonymi w ustawie z dnia </w:t>
      </w:r>
      <w:r w:rsidR="009420C9">
        <w:t>7 kwietnia 2022</w:t>
      </w:r>
      <w:r w:rsidR="001B71FA" w:rsidRPr="00E3541D">
        <w:t xml:space="preserve"> o wyrobach medycznych </w:t>
      </w:r>
      <w:r w:rsidR="009420C9">
        <w:rPr>
          <w:rFonts w:cs="Arial"/>
        </w:rPr>
        <w:t>(</w:t>
      </w:r>
      <w:r w:rsidR="00DF64F6">
        <w:rPr>
          <w:rFonts w:cs="Arial"/>
        </w:rPr>
        <w:t xml:space="preserve"> Dz.  U. z 202</w:t>
      </w:r>
      <w:r w:rsidR="009420C9">
        <w:rPr>
          <w:rFonts w:cs="Arial"/>
        </w:rPr>
        <w:t>2 r.</w:t>
      </w:r>
      <w:r w:rsidR="009420C9">
        <w:rPr>
          <w:rFonts w:cs="Arial"/>
        </w:rPr>
        <w:br/>
        <w:t xml:space="preserve"> poz. 974)</w:t>
      </w:r>
    </w:p>
    <w:p w:rsid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1B71FA" w:rsidRDefault="001B71F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F477F3" w:rsidRPr="000A4D26" w:rsidRDefault="009765FC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61" w:rsidRDefault="00814F61" w:rsidP="00F477F3">
      <w:pPr>
        <w:spacing w:after="0" w:line="240" w:lineRule="auto"/>
      </w:pPr>
      <w:r>
        <w:separator/>
      </w:r>
    </w:p>
  </w:endnote>
  <w:endnote w:type="continuationSeparator" w:id="0">
    <w:p w:rsidR="00814F61" w:rsidRDefault="00814F6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61" w:rsidRDefault="00814F61" w:rsidP="00F477F3">
      <w:pPr>
        <w:spacing w:after="0" w:line="240" w:lineRule="auto"/>
      </w:pPr>
      <w:r>
        <w:separator/>
      </w:r>
    </w:p>
  </w:footnote>
  <w:footnote w:type="continuationSeparator" w:id="0">
    <w:p w:rsidR="00814F61" w:rsidRDefault="00814F6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A72AD">
      <w:rPr>
        <w:rFonts w:ascii="Calibri" w:hAnsi="Calibri"/>
      </w:rPr>
      <w:t>PN-306</w:t>
    </w:r>
    <w:r w:rsidR="000C7D07">
      <w:rPr>
        <w:rFonts w:ascii="Calibri" w:hAnsi="Calibri"/>
      </w:rPr>
      <w:t>/2</w:t>
    </w:r>
    <w:r w:rsidR="00A25FA0">
      <w:rPr>
        <w:rFonts w:ascii="Calibri" w:hAnsi="Calibri"/>
      </w:rPr>
      <w:t>2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81842"/>
    <w:rsid w:val="000A4D26"/>
    <w:rsid w:val="000C7D07"/>
    <w:rsid w:val="000D33B2"/>
    <w:rsid w:val="000D4BF7"/>
    <w:rsid w:val="00140C27"/>
    <w:rsid w:val="00162C70"/>
    <w:rsid w:val="001A72AD"/>
    <w:rsid w:val="001B71FA"/>
    <w:rsid w:val="002172DE"/>
    <w:rsid w:val="002777EE"/>
    <w:rsid w:val="002B4D07"/>
    <w:rsid w:val="00337C96"/>
    <w:rsid w:val="00337EE6"/>
    <w:rsid w:val="0036085C"/>
    <w:rsid w:val="00377C79"/>
    <w:rsid w:val="003A3B37"/>
    <w:rsid w:val="003A53CF"/>
    <w:rsid w:val="003F016A"/>
    <w:rsid w:val="004F66D8"/>
    <w:rsid w:val="0050702A"/>
    <w:rsid w:val="00590456"/>
    <w:rsid w:val="005E2F1D"/>
    <w:rsid w:val="00646E61"/>
    <w:rsid w:val="0067344B"/>
    <w:rsid w:val="00684B19"/>
    <w:rsid w:val="006D6F85"/>
    <w:rsid w:val="006F38A2"/>
    <w:rsid w:val="006F7EC1"/>
    <w:rsid w:val="007454A5"/>
    <w:rsid w:val="00775546"/>
    <w:rsid w:val="007856F9"/>
    <w:rsid w:val="007922CE"/>
    <w:rsid w:val="007D0C78"/>
    <w:rsid w:val="007F1E9B"/>
    <w:rsid w:val="00810511"/>
    <w:rsid w:val="00814F61"/>
    <w:rsid w:val="00846475"/>
    <w:rsid w:val="00847F9B"/>
    <w:rsid w:val="00882207"/>
    <w:rsid w:val="008837EC"/>
    <w:rsid w:val="00891D01"/>
    <w:rsid w:val="008E5E1B"/>
    <w:rsid w:val="00904F82"/>
    <w:rsid w:val="00912675"/>
    <w:rsid w:val="0091609B"/>
    <w:rsid w:val="00916E5F"/>
    <w:rsid w:val="009420C9"/>
    <w:rsid w:val="00944C1A"/>
    <w:rsid w:val="00974F91"/>
    <w:rsid w:val="009765FC"/>
    <w:rsid w:val="009C3B5C"/>
    <w:rsid w:val="009D300E"/>
    <w:rsid w:val="009D6C14"/>
    <w:rsid w:val="009E701C"/>
    <w:rsid w:val="00A0457D"/>
    <w:rsid w:val="00A25FA0"/>
    <w:rsid w:val="00A26B2F"/>
    <w:rsid w:val="00A9476B"/>
    <w:rsid w:val="00AD2CBD"/>
    <w:rsid w:val="00AE1D2C"/>
    <w:rsid w:val="00AF1F4A"/>
    <w:rsid w:val="00B073A9"/>
    <w:rsid w:val="00BE0C54"/>
    <w:rsid w:val="00BE566B"/>
    <w:rsid w:val="00C32534"/>
    <w:rsid w:val="00C40BD6"/>
    <w:rsid w:val="00C520C9"/>
    <w:rsid w:val="00C523D6"/>
    <w:rsid w:val="00C8194E"/>
    <w:rsid w:val="00CB4F08"/>
    <w:rsid w:val="00CC3614"/>
    <w:rsid w:val="00CE1482"/>
    <w:rsid w:val="00D27F9B"/>
    <w:rsid w:val="00D36D14"/>
    <w:rsid w:val="00D60400"/>
    <w:rsid w:val="00DC39FB"/>
    <w:rsid w:val="00DE658A"/>
    <w:rsid w:val="00DF0C0F"/>
    <w:rsid w:val="00DF0C13"/>
    <w:rsid w:val="00DF50C4"/>
    <w:rsid w:val="00DF64F6"/>
    <w:rsid w:val="00E168DA"/>
    <w:rsid w:val="00E3541D"/>
    <w:rsid w:val="00E37BC0"/>
    <w:rsid w:val="00E46D57"/>
    <w:rsid w:val="00EA0017"/>
    <w:rsid w:val="00EC61D4"/>
    <w:rsid w:val="00ED1414"/>
    <w:rsid w:val="00EF40B6"/>
    <w:rsid w:val="00EF72F2"/>
    <w:rsid w:val="00F477F3"/>
    <w:rsid w:val="00F63501"/>
    <w:rsid w:val="00FB339A"/>
    <w:rsid w:val="00FC419C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45AF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32</cp:revision>
  <dcterms:created xsi:type="dcterms:W3CDTF">2021-03-25T08:25:00Z</dcterms:created>
  <dcterms:modified xsi:type="dcterms:W3CDTF">2022-11-14T11:26:00Z</dcterms:modified>
</cp:coreProperties>
</file>